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35" w:rsidRPr="009B79B2" w:rsidRDefault="00556951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Справка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 xml:space="preserve"> по итогам мониторинга качества знаний </w:t>
      </w:r>
    </w:p>
    <w:p w:rsidR="00F245FC" w:rsidRPr="009B79B2" w:rsidRDefault="00E63035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об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уча</w:t>
      </w:r>
      <w:r w:rsidRPr="009B79B2">
        <w:rPr>
          <w:rFonts w:ascii="Times New Roman" w:hAnsi="Times New Roman" w:cs="Times New Roman"/>
          <w:b/>
          <w:sz w:val="24"/>
          <w:szCs w:val="24"/>
        </w:rPr>
        <w:t>ю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щихся</w:t>
      </w:r>
      <w:r w:rsidR="005536E7">
        <w:rPr>
          <w:rFonts w:ascii="Times New Roman" w:hAnsi="Times New Roman" w:cs="Times New Roman"/>
          <w:b/>
          <w:sz w:val="24"/>
          <w:szCs w:val="24"/>
        </w:rPr>
        <w:t>МБОУ «Каспийская гимназия</w:t>
      </w:r>
      <w:r w:rsidRPr="009B79B2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по математике.</w:t>
      </w:r>
    </w:p>
    <w:p w:rsidR="00E63035" w:rsidRPr="009B79B2" w:rsidRDefault="00E63035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035" w:rsidRPr="009B79B2" w:rsidRDefault="00A94715" w:rsidP="00E630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</w:t>
      </w:r>
      <w:r w:rsidR="005536E7">
        <w:rPr>
          <w:rFonts w:ascii="Times New Roman" w:hAnsi="Times New Roman" w:cs="Times New Roman"/>
          <w:b/>
          <w:sz w:val="24"/>
          <w:szCs w:val="24"/>
        </w:rPr>
        <w:t>бразовательное учреждение «Каспийская гимназия»</w:t>
      </w:r>
    </w:p>
    <w:p w:rsidR="00E63035" w:rsidRPr="002C7784" w:rsidRDefault="0062198E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784">
        <w:rPr>
          <w:rFonts w:ascii="Times New Roman" w:hAnsi="Times New Roman" w:cs="Times New Roman"/>
          <w:sz w:val="24"/>
          <w:szCs w:val="24"/>
        </w:rPr>
        <w:t>368300</w:t>
      </w:r>
      <w:r w:rsidR="00E63035" w:rsidRPr="002C7784">
        <w:rPr>
          <w:rFonts w:ascii="Times New Roman" w:hAnsi="Times New Roman" w:cs="Times New Roman"/>
          <w:sz w:val="24"/>
          <w:szCs w:val="24"/>
        </w:rPr>
        <w:t>, Республика Дагест</w:t>
      </w:r>
      <w:r w:rsidRPr="002C7784">
        <w:rPr>
          <w:rFonts w:ascii="Times New Roman" w:hAnsi="Times New Roman" w:cs="Times New Roman"/>
          <w:sz w:val="24"/>
          <w:szCs w:val="24"/>
        </w:rPr>
        <w:t>ан город Каспийск</w:t>
      </w:r>
      <w:r w:rsidR="002C7784" w:rsidRPr="002C7784">
        <w:rPr>
          <w:rFonts w:ascii="Times New Roman" w:hAnsi="Times New Roman" w:cs="Times New Roman"/>
          <w:sz w:val="24"/>
          <w:szCs w:val="24"/>
        </w:rPr>
        <w:t>,  ул. Орджоникидзе, 16</w:t>
      </w:r>
    </w:p>
    <w:p w:rsidR="00E63035" w:rsidRPr="002C7784" w:rsidRDefault="0062198E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784">
        <w:rPr>
          <w:rFonts w:ascii="Times New Roman" w:hAnsi="Times New Roman" w:cs="Times New Roman"/>
          <w:sz w:val="24"/>
          <w:szCs w:val="24"/>
        </w:rPr>
        <w:t>телефон:8(</w:t>
      </w:r>
      <w:r w:rsidR="002C7784" w:rsidRPr="002C7784">
        <w:rPr>
          <w:rFonts w:ascii="Times New Roman" w:hAnsi="Times New Roman" w:cs="Times New Roman"/>
          <w:sz w:val="24"/>
          <w:szCs w:val="24"/>
        </w:rPr>
        <w:t>87246)5-15-10</w:t>
      </w:r>
    </w:p>
    <w:p w:rsidR="00E63035" w:rsidRPr="002C7784" w:rsidRDefault="00E63035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778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2C7784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</w:rPr>
          <w:t>spgim@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D6CE4" w:rsidRPr="005536E7" w:rsidRDefault="00BD6CE4" w:rsidP="00E630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1B84" w:rsidRPr="009B79B2" w:rsidRDefault="00421B84" w:rsidP="00421B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b/>
          <w:sz w:val="24"/>
          <w:szCs w:val="24"/>
          <w:lang w:eastAsia="ar-SA"/>
        </w:rPr>
        <w:t>Кадровое обеспечение</w:t>
      </w:r>
    </w:p>
    <w:p w:rsidR="00E63035" w:rsidRPr="009B79B2" w:rsidRDefault="00E63035" w:rsidP="00421B8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035" w:rsidRPr="009B79B2" w:rsidRDefault="00E63035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76" w:type="dxa"/>
        <w:tblLayout w:type="fixed"/>
        <w:tblLook w:val="04A0"/>
      </w:tblPr>
      <w:tblGrid>
        <w:gridCol w:w="2411"/>
        <w:gridCol w:w="1417"/>
        <w:gridCol w:w="2411"/>
        <w:gridCol w:w="808"/>
        <w:gridCol w:w="1293"/>
        <w:gridCol w:w="1407"/>
      </w:tblGrid>
      <w:tr w:rsidR="00A94715" w:rsidRPr="009B79B2" w:rsidTr="001D57F3">
        <w:tc>
          <w:tcPr>
            <w:tcW w:w="2411" w:type="dxa"/>
          </w:tcPr>
          <w:p w:rsidR="00A94715" w:rsidRPr="009B79B2" w:rsidRDefault="00A94715" w:rsidP="00E630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411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808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293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</w:tc>
        <w:tc>
          <w:tcPr>
            <w:tcW w:w="1407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Сроки прохождения курсов повышения квалификации</w:t>
            </w:r>
          </w:p>
        </w:tc>
      </w:tr>
      <w:tr w:rsidR="00A94715" w:rsidRPr="009B79B2" w:rsidTr="001D57F3">
        <w:tc>
          <w:tcPr>
            <w:tcW w:w="2411" w:type="dxa"/>
          </w:tcPr>
          <w:p w:rsidR="00A94715" w:rsidRPr="0062198E" w:rsidRDefault="005536E7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Шихвердиева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Нурдиновна</w:t>
            </w:r>
            <w:proofErr w:type="spellEnd"/>
          </w:p>
        </w:tc>
        <w:tc>
          <w:tcPr>
            <w:tcW w:w="1417" w:type="dxa"/>
          </w:tcPr>
          <w:p w:rsidR="005536E7" w:rsidRDefault="005536E7" w:rsidP="00553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716410" w:rsidRPr="005536E7" w:rsidRDefault="005536E7" w:rsidP="00553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ДГУ 1995 г</w:t>
            </w:r>
          </w:p>
        </w:tc>
        <w:tc>
          <w:tcPr>
            <w:tcW w:w="2411" w:type="dxa"/>
          </w:tcPr>
          <w:p w:rsidR="00A94715" w:rsidRPr="009B79B2" w:rsidRDefault="00E63035" w:rsidP="006219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proofErr w:type="gramStart"/>
            <w:r w:rsidR="005536E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="005536E7">
              <w:rPr>
                <w:rFonts w:ascii="Times New Roman" w:hAnsi="Times New Roman" w:cs="Times New Roman"/>
                <w:sz w:val="24"/>
                <w:szCs w:val="24"/>
              </w:rPr>
              <w:t>нформатики</w:t>
            </w:r>
            <w:proofErr w:type="spellEnd"/>
            <w:r w:rsidR="005536E7">
              <w:rPr>
                <w:rFonts w:ascii="Times New Roman" w:hAnsi="Times New Roman" w:cs="Times New Roman"/>
                <w:sz w:val="24"/>
                <w:szCs w:val="24"/>
              </w:rPr>
              <w:t xml:space="preserve"> и вычислительной техники</w:t>
            </w:r>
          </w:p>
        </w:tc>
        <w:tc>
          <w:tcPr>
            <w:tcW w:w="808" w:type="dxa"/>
          </w:tcPr>
          <w:p w:rsidR="00A94715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421B84" w:rsidRPr="009B79B2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93" w:type="dxa"/>
          </w:tcPr>
          <w:p w:rsidR="00A94715" w:rsidRPr="009B79B2" w:rsidRDefault="005536E7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7" w:type="dxa"/>
          </w:tcPr>
          <w:p w:rsidR="00A94715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2198E" w:rsidRPr="009B79B2" w:rsidTr="001D57F3">
        <w:tc>
          <w:tcPr>
            <w:tcW w:w="2411" w:type="dxa"/>
          </w:tcPr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 w:rsidR="00EF6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Юсуп</w:t>
            </w:r>
            <w:proofErr w:type="spellEnd"/>
            <w:r w:rsidR="00EF6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Магомедрасулович</w:t>
            </w:r>
            <w:proofErr w:type="spellEnd"/>
          </w:p>
        </w:tc>
        <w:tc>
          <w:tcPr>
            <w:tcW w:w="1417" w:type="dxa"/>
          </w:tcPr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ДГУ 1982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411" w:type="dxa"/>
          </w:tcPr>
          <w:p w:rsidR="0062198E" w:rsidRPr="009B79B2" w:rsidRDefault="0062198E" w:rsidP="00621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808" w:type="dxa"/>
          </w:tcPr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года</w:t>
            </w:r>
          </w:p>
        </w:tc>
        <w:tc>
          <w:tcPr>
            <w:tcW w:w="1293" w:type="dxa"/>
          </w:tcPr>
          <w:p w:rsidR="0062198E" w:rsidRPr="009B79B2" w:rsidRDefault="002C7784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407" w:type="dxa"/>
          </w:tcPr>
          <w:p w:rsidR="0062198E" w:rsidRPr="009B79B2" w:rsidRDefault="002C7784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2198E" w:rsidRPr="009B79B2" w:rsidTr="001D57F3">
        <w:tc>
          <w:tcPr>
            <w:tcW w:w="2411" w:type="dxa"/>
          </w:tcPr>
          <w:p w:rsidR="0062198E" w:rsidRDefault="00EF6AC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1D57F3" w:rsidRDefault="001D57F3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ДГПИ</w:t>
            </w:r>
          </w:p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1983 г</w:t>
            </w:r>
          </w:p>
        </w:tc>
        <w:tc>
          <w:tcPr>
            <w:tcW w:w="2411" w:type="dxa"/>
          </w:tcPr>
          <w:p w:rsidR="0062198E" w:rsidRDefault="0062198E" w:rsidP="00621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1D57F3">
              <w:rPr>
                <w:rFonts w:ascii="Times New Roman" w:hAnsi="Times New Roman" w:cs="Times New Roman"/>
                <w:sz w:val="24"/>
                <w:szCs w:val="24"/>
              </w:rPr>
              <w:t xml:space="preserve">физики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808" w:type="dxa"/>
          </w:tcPr>
          <w:p w:rsidR="0062198E" w:rsidRDefault="001D57F3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год</w:t>
            </w:r>
          </w:p>
        </w:tc>
        <w:tc>
          <w:tcPr>
            <w:tcW w:w="1293" w:type="dxa"/>
          </w:tcPr>
          <w:p w:rsidR="0062198E" w:rsidRDefault="001D57F3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7" w:type="dxa"/>
          </w:tcPr>
          <w:p w:rsidR="0062198E" w:rsidRDefault="001D57F3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</w:t>
            </w:r>
          </w:p>
        </w:tc>
      </w:tr>
    </w:tbl>
    <w:p w:rsidR="00A94715" w:rsidRPr="009B79B2" w:rsidRDefault="00A94715" w:rsidP="00A947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1B84" w:rsidRPr="00BD6CE4" w:rsidRDefault="00421B84" w:rsidP="00421B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BD6CE4" w:rsidRPr="009B79B2" w:rsidRDefault="00BD6CE4" w:rsidP="00BD6C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94715" w:rsidRDefault="00A71A20" w:rsidP="00421B84">
      <w:pPr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Уровень преподавания </w:t>
      </w:r>
      <w:r w:rsidR="0062198E">
        <w:rPr>
          <w:rFonts w:ascii="Times New Roman" w:hAnsi="Times New Roman" w:cs="Times New Roman"/>
          <w:sz w:val="24"/>
          <w:szCs w:val="24"/>
        </w:rPr>
        <w:t>в 11 классе – базовый</w:t>
      </w:r>
      <w:r w:rsidR="00421B84" w:rsidRPr="009B79B2">
        <w:rPr>
          <w:rFonts w:ascii="Times New Roman" w:hAnsi="Times New Roman" w:cs="Times New Roman"/>
          <w:sz w:val="24"/>
          <w:szCs w:val="24"/>
        </w:rPr>
        <w:t>,</w:t>
      </w:r>
      <w:r w:rsidR="002C7784">
        <w:rPr>
          <w:rFonts w:ascii="Times New Roman" w:hAnsi="Times New Roman" w:cs="Times New Roman"/>
          <w:sz w:val="24"/>
          <w:szCs w:val="24"/>
        </w:rPr>
        <w:t xml:space="preserve"> кол-во часов в неделю – 4 часа</w:t>
      </w:r>
      <w:r w:rsidR="0062198E">
        <w:rPr>
          <w:rFonts w:ascii="Times New Roman" w:hAnsi="Times New Roman" w:cs="Times New Roman"/>
          <w:sz w:val="24"/>
          <w:szCs w:val="24"/>
        </w:rPr>
        <w:t xml:space="preserve">. </w:t>
      </w:r>
      <w:r w:rsidR="00421B84" w:rsidRPr="009B79B2">
        <w:rPr>
          <w:rFonts w:ascii="Times New Roman" w:hAnsi="Times New Roman" w:cs="Times New Roman"/>
          <w:sz w:val="24"/>
          <w:szCs w:val="24"/>
        </w:rPr>
        <w:t xml:space="preserve">Уровень преподавания в 9-ом </w:t>
      </w:r>
      <w:r w:rsidR="0062198E">
        <w:rPr>
          <w:rFonts w:ascii="Times New Roman" w:hAnsi="Times New Roman" w:cs="Times New Roman"/>
          <w:sz w:val="24"/>
          <w:szCs w:val="24"/>
        </w:rPr>
        <w:t>классе</w:t>
      </w:r>
      <w:r w:rsidR="00421B84" w:rsidRPr="009B79B2">
        <w:rPr>
          <w:rFonts w:ascii="Times New Roman" w:hAnsi="Times New Roman" w:cs="Times New Roman"/>
          <w:sz w:val="24"/>
          <w:szCs w:val="24"/>
        </w:rPr>
        <w:t xml:space="preserve"> – </w:t>
      </w:r>
      <w:r w:rsidRPr="009B79B2">
        <w:rPr>
          <w:rFonts w:ascii="Times New Roman" w:hAnsi="Times New Roman" w:cs="Times New Roman"/>
          <w:sz w:val="24"/>
          <w:szCs w:val="24"/>
        </w:rPr>
        <w:t>базовый, кол-во часов в неделю– 6 ч</w:t>
      </w:r>
      <w:r w:rsidR="00F756D4" w:rsidRPr="009B79B2">
        <w:rPr>
          <w:rFonts w:ascii="Times New Roman" w:hAnsi="Times New Roman" w:cs="Times New Roman"/>
          <w:sz w:val="24"/>
          <w:szCs w:val="24"/>
        </w:rPr>
        <w:t>асов (з</w:t>
      </w:r>
      <w:r w:rsidR="0062198E">
        <w:rPr>
          <w:rFonts w:ascii="Times New Roman" w:hAnsi="Times New Roman" w:cs="Times New Roman"/>
          <w:sz w:val="24"/>
          <w:szCs w:val="24"/>
        </w:rPr>
        <w:t>а счет факультатива)</w:t>
      </w:r>
      <w:proofErr w:type="gramStart"/>
      <w:r w:rsidR="0062198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62198E">
        <w:rPr>
          <w:rFonts w:ascii="Times New Roman" w:hAnsi="Times New Roman" w:cs="Times New Roman"/>
          <w:sz w:val="24"/>
          <w:szCs w:val="24"/>
        </w:rPr>
        <w:t>ровень преподавания в 5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-ом </w:t>
      </w:r>
      <w:r w:rsidR="0062198E">
        <w:rPr>
          <w:rFonts w:ascii="Times New Roman" w:hAnsi="Times New Roman" w:cs="Times New Roman"/>
          <w:sz w:val="24"/>
          <w:szCs w:val="24"/>
        </w:rPr>
        <w:t>классе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 – базовый, кол-во часов в неделю</w:t>
      </w:r>
      <w:r w:rsidR="00680E9A">
        <w:rPr>
          <w:rFonts w:ascii="Times New Roman" w:hAnsi="Times New Roman" w:cs="Times New Roman"/>
          <w:sz w:val="24"/>
          <w:szCs w:val="24"/>
        </w:rPr>
        <w:t xml:space="preserve"> – 6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C7784">
        <w:rPr>
          <w:rFonts w:ascii="Times New Roman" w:hAnsi="Times New Roman" w:cs="Times New Roman"/>
          <w:sz w:val="24"/>
          <w:szCs w:val="24"/>
        </w:rPr>
        <w:t>.</w:t>
      </w:r>
      <w:r w:rsidRPr="009B79B2">
        <w:rPr>
          <w:rFonts w:ascii="Times New Roman" w:hAnsi="Times New Roman" w:cs="Times New Roman"/>
          <w:sz w:val="24"/>
          <w:szCs w:val="24"/>
        </w:rPr>
        <w:t xml:space="preserve"> Учащиеся </w:t>
      </w:r>
      <w:r w:rsidR="00F756D4" w:rsidRPr="009B79B2">
        <w:rPr>
          <w:rFonts w:ascii="Times New Roman" w:hAnsi="Times New Roman" w:cs="Times New Roman"/>
          <w:sz w:val="24"/>
          <w:szCs w:val="24"/>
        </w:rPr>
        <w:t xml:space="preserve">100% </w:t>
      </w:r>
      <w:r w:rsidRPr="009B79B2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обеспечены учебниками. У учителей имеются рабочие программы, поурочные и тематические разработки, банк </w:t>
      </w:r>
      <w:proofErr w:type="spellStart"/>
      <w:r w:rsidRPr="009B79B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9B79B2">
        <w:rPr>
          <w:rFonts w:ascii="Times New Roman" w:hAnsi="Times New Roman" w:cs="Times New Roman"/>
          <w:sz w:val="24"/>
          <w:szCs w:val="24"/>
        </w:rPr>
        <w:t xml:space="preserve"> по всем разделам учебной программы</w:t>
      </w:r>
      <w:r w:rsidR="00BA25BE" w:rsidRPr="009B79B2">
        <w:rPr>
          <w:rFonts w:ascii="Times New Roman" w:hAnsi="Times New Roman" w:cs="Times New Roman"/>
          <w:sz w:val="24"/>
          <w:szCs w:val="24"/>
        </w:rPr>
        <w:t>, материал для дифференцированной индивидуальной работы с учениками на уроке.</w:t>
      </w:r>
    </w:p>
    <w:p w:rsidR="00233664" w:rsidRPr="009B79B2" w:rsidRDefault="00233664" w:rsidP="00421B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63" w:type="dxa"/>
        <w:tblInd w:w="-176" w:type="dxa"/>
        <w:tblLayout w:type="fixed"/>
        <w:tblLook w:val="0000"/>
      </w:tblPr>
      <w:tblGrid>
        <w:gridCol w:w="1591"/>
        <w:gridCol w:w="1413"/>
        <w:gridCol w:w="3885"/>
        <w:gridCol w:w="2474"/>
      </w:tblGrid>
      <w:tr w:rsidR="00E93737" w:rsidRPr="009B79B2" w:rsidTr="00E93737">
        <w:trPr>
          <w:trHeight w:val="145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используемого учебника с указанием автора, места и года издания</w:t>
            </w:r>
          </w:p>
        </w:tc>
      </w:tr>
      <w:tr w:rsidR="00E93737" w:rsidRPr="009B79B2" w:rsidTr="00E93737">
        <w:trPr>
          <w:trHeight w:val="986"/>
        </w:trPr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8E537D">
            <w:pPr>
              <w:spacing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 программа на основе ФГОС основного общего образования,   примерной программы основного общего образования по учебным предметам «Стандарты второго поколения. Математика 5 – 9 класс»  – М.: Просвещение,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9B79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2011 г</w:t>
              </w:r>
            </w:smartTag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«Математика. Сборник рабочих программ 5 – 6 классы», - М.Просвещение, 2011. Составитель Т. А.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Н.Я. «Математика 5 класс»</w:t>
            </w:r>
          </w:p>
          <w:p w:rsidR="00E93737" w:rsidRPr="009B79B2" w:rsidRDefault="00E93737" w:rsidP="009921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Изд. «Мнемозина», Москва 2015</w:t>
            </w:r>
          </w:p>
        </w:tc>
      </w:tr>
      <w:tr w:rsidR="00E93737" w:rsidRPr="009B79B2" w:rsidTr="00EF6AC4">
        <w:trPr>
          <w:trHeight w:val="6638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F4433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 </w:t>
            </w:r>
            <w:proofErr w:type="gram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примерной программы основного общего образования по математике  с учетом требований   федерального компонента Государственного образовательного стандарта основного общего образования по математике с использованием</w:t>
            </w:r>
            <w:proofErr w:type="gram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рекомендаций авторской программы Ю.Н. Макарычева. (Программа по алгебре, авт. Ю.Н. Макарычев,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Н.Г.Миндюк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К.И.Нешков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С.Б.Суворова, в сборнике «Алгебра. Программы общеобразовательных учреждений. 7-9 классы. </w:t>
            </w:r>
            <w:proofErr w:type="gram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Составитель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Т.А.Бурмист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</w:t>
            </w:r>
            <w:proofErr w:type="spellEnd"/>
            <w:r w:rsidR="0062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изд. «Просвещение»,  2010</w:t>
            </w: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г.)</w:t>
            </w:r>
            <w:proofErr w:type="gramEnd"/>
          </w:p>
          <w:p w:rsidR="00E93737" w:rsidRPr="009B79B2" w:rsidRDefault="00E93737" w:rsidP="00F7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Геометрия: рабочая программа на основе прим раб. Программы под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Жохова В.И.,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Карташевой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Г.Д., М: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Вербум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М, 2001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98E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Макарычев Ю.Н. </w:t>
            </w:r>
          </w:p>
          <w:p w:rsidR="0062198E" w:rsidRDefault="0062198E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Н.Г.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«Алгебра 9 класс», 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изд. «Просвещение», Москва 2013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Геометрия 7-9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Л.С.</w:t>
            </w:r>
          </w:p>
          <w:p w:rsidR="00E93737" w:rsidRPr="009B79B2" w:rsidRDefault="00E93737" w:rsidP="008E537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Просвещение, Москва 20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737" w:rsidRPr="009B79B2" w:rsidTr="00E93737">
        <w:trPr>
          <w:trHeight w:val="3965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335922">
            <w:pPr>
              <w:pStyle w:val="c9"/>
              <w:spacing w:before="0" w:beforeAutospacing="0" w:after="0" w:afterAutospacing="0"/>
            </w:pPr>
            <w:r w:rsidRPr="009B79B2">
              <w:rPr>
                <w:color w:val="000000"/>
                <w:shd w:val="clear" w:color="auto" w:fill="FFFFFF"/>
              </w:rPr>
              <w:t xml:space="preserve">Рабочая программа  по алгебре для 11 класса составлена в соответствии с Примерной программой и федеральным компонентом Государственного стандарта  среднего (общего) образования по математике на </w:t>
            </w:r>
            <w:r w:rsidRPr="009B79B2">
              <w:rPr>
                <w:rStyle w:val="c4"/>
                <w:color w:val="000000"/>
                <w:shd w:val="clear" w:color="auto" w:fill="FFFFFF"/>
              </w:rPr>
              <w:t xml:space="preserve">основе авторской </w:t>
            </w:r>
            <w:r w:rsidRPr="009B79B2">
              <w:t xml:space="preserve">программы   </w:t>
            </w:r>
            <w:proofErr w:type="spellStart"/>
            <w:r w:rsidRPr="009B79B2">
              <w:t>Т.А.Бурмистровой</w:t>
            </w:r>
            <w:proofErr w:type="spellEnd"/>
            <w:r w:rsidRPr="009B79B2">
              <w:t xml:space="preserve"> «Просвещение» 2009г </w:t>
            </w:r>
          </w:p>
          <w:p w:rsidR="00E93737" w:rsidRPr="009B79B2" w:rsidRDefault="00E93737" w:rsidP="00335922">
            <w:pPr>
              <w:pStyle w:val="c9"/>
              <w:spacing w:before="0" w:beforeAutospacing="0" w:after="0" w:afterAutospacing="0"/>
              <w:rPr>
                <w:color w:val="000000"/>
              </w:rPr>
            </w:pPr>
            <w:r w:rsidRPr="009B79B2">
              <w:t xml:space="preserve">Геометрия: рабочая программа на основе прим раб. Программы под </w:t>
            </w:r>
            <w:proofErr w:type="spellStart"/>
            <w:r w:rsidRPr="009B79B2">
              <w:t>ред</w:t>
            </w:r>
            <w:proofErr w:type="spellEnd"/>
            <w:r w:rsidRPr="009B79B2">
              <w:t xml:space="preserve"> Жохова В.И., </w:t>
            </w:r>
            <w:proofErr w:type="spellStart"/>
            <w:r w:rsidRPr="009B79B2">
              <w:t>Карташевой</w:t>
            </w:r>
            <w:proofErr w:type="spellEnd"/>
            <w:r w:rsidRPr="009B79B2">
              <w:t xml:space="preserve"> Г.Д., М: </w:t>
            </w:r>
            <w:proofErr w:type="spellStart"/>
            <w:r w:rsidRPr="009B79B2">
              <w:t>Вербум</w:t>
            </w:r>
            <w:proofErr w:type="spellEnd"/>
            <w:r w:rsidRPr="009B79B2">
              <w:t xml:space="preserve"> – М, 2001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6AC4" w:rsidRPr="009B427E" w:rsidRDefault="00EF6AC4" w:rsidP="00EF6AC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42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Учебник: </w:t>
            </w:r>
          </w:p>
          <w:p w:rsidR="00EF6AC4" w:rsidRDefault="00EF6AC4" w:rsidP="00EF6AC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B42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А.Н.Колмогоров</w:t>
            </w:r>
            <w:r w:rsidRPr="00B47E31">
              <w:rPr>
                <w:sz w:val="24"/>
                <w:shd w:val="clear" w:color="auto" w:fill="FFFFFF"/>
              </w:rPr>
              <w:t xml:space="preserve">  «</w:t>
            </w:r>
            <w:r w:rsidRPr="009B42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Алгебра и начала анализа» 10-11классы «Просвещение» </w:t>
            </w:r>
          </w:p>
          <w:p w:rsidR="00EF6AC4" w:rsidRPr="009B427E" w:rsidRDefault="00EF6AC4" w:rsidP="00EF6AC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2008 г</w:t>
            </w:r>
          </w:p>
          <w:p w:rsidR="00E93737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AC4" w:rsidRDefault="00EF6AC4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AC4" w:rsidRPr="009B79B2" w:rsidRDefault="00EF6AC4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62198E" w:rsidP="008E537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10-11</w:t>
            </w:r>
            <w:r w:rsidR="00E93737"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 Л.С.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Просвещение, Москва 20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55D2D" w:rsidRPr="009B79B2" w:rsidRDefault="00855D2D" w:rsidP="00855D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537D" w:rsidRPr="009B79B2" w:rsidRDefault="008E537D" w:rsidP="008E53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sz w:val="24"/>
          <w:szCs w:val="24"/>
          <w:lang w:eastAsia="ar-SA"/>
        </w:rPr>
        <w:t>Учителя имеют рабочие программы, которые по оформлению, структуре и содержанию соответствуют   нормативным требованиям; реализуемое содержание образования соответствует обязательному минимуму содержания образования, определенному федеральным компонентом государственного образовательного стандарта по математике. Поурочные планы учителей  регулярно проверяются администрацией школы. У учителей имеется достаточный материал для осуществления подготовки учащихся к ОГЭ и ЕГЭ. Для организации дифференцированной индивидуальной работы с учениками учителя используют интернет-ресурсы.</w:t>
      </w:r>
    </w:p>
    <w:p w:rsidR="00E06081" w:rsidRPr="009B79B2" w:rsidRDefault="00E06081" w:rsidP="008E53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06081" w:rsidRPr="009B79B2" w:rsidRDefault="00BA25BE" w:rsidP="00E06081">
      <w:pPr>
        <w:pStyle w:val="a3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В школе </w:t>
      </w:r>
      <w:r w:rsidR="008E537D" w:rsidRPr="009B79B2">
        <w:rPr>
          <w:rFonts w:ascii="Times New Roman" w:hAnsi="Times New Roman" w:cs="Times New Roman"/>
          <w:sz w:val="24"/>
          <w:szCs w:val="24"/>
        </w:rPr>
        <w:t>имее</w:t>
      </w:r>
      <w:r w:rsidR="00F44336" w:rsidRPr="009B79B2">
        <w:rPr>
          <w:rFonts w:ascii="Times New Roman" w:hAnsi="Times New Roman" w:cs="Times New Roman"/>
          <w:sz w:val="24"/>
          <w:szCs w:val="24"/>
        </w:rPr>
        <w:t xml:space="preserve">тся  </w:t>
      </w:r>
      <w:r w:rsidR="0062198E">
        <w:rPr>
          <w:rFonts w:ascii="Times New Roman" w:hAnsi="Times New Roman" w:cs="Times New Roman"/>
          <w:sz w:val="24"/>
          <w:szCs w:val="24"/>
        </w:rPr>
        <w:t>4</w:t>
      </w:r>
      <w:r w:rsidR="008E537D" w:rsidRPr="009B79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537D" w:rsidRPr="009B79B2">
        <w:rPr>
          <w:rFonts w:ascii="Times New Roman" w:hAnsi="Times New Roman" w:cs="Times New Roman"/>
          <w:sz w:val="24"/>
          <w:szCs w:val="24"/>
        </w:rPr>
        <w:t>предметных</w:t>
      </w:r>
      <w:proofErr w:type="gramEnd"/>
      <w:r w:rsidR="00335922" w:rsidRPr="009B79B2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62198E">
        <w:rPr>
          <w:rFonts w:ascii="Times New Roman" w:hAnsi="Times New Roman" w:cs="Times New Roman"/>
          <w:sz w:val="24"/>
          <w:szCs w:val="24"/>
        </w:rPr>
        <w:t>а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, оснащенных необходимыми наглядными </w:t>
      </w:r>
      <w:r w:rsidR="00BC455C" w:rsidRPr="009B79B2">
        <w:rPr>
          <w:rFonts w:ascii="Times New Roman" w:hAnsi="Times New Roman" w:cs="Times New Roman"/>
          <w:sz w:val="24"/>
          <w:szCs w:val="24"/>
        </w:rPr>
        <w:t xml:space="preserve"> пособия</w:t>
      </w:r>
      <w:r w:rsidR="00E93737" w:rsidRPr="009B79B2">
        <w:rPr>
          <w:rFonts w:ascii="Times New Roman" w:hAnsi="Times New Roman" w:cs="Times New Roman"/>
          <w:sz w:val="24"/>
          <w:szCs w:val="24"/>
        </w:rPr>
        <w:t>ми</w:t>
      </w:r>
      <w:r w:rsidR="00BC455C" w:rsidRPr="009B79B2">
        <w:rPr>
          <w:rFonts w:ascii="Times New Roman" w:hAnsi="Times New Roman" w:cs="Times New Roman"/>
          <w:sz w:val="24"/>
          <w:szCs w:val="24"/>
        </w:rPr>
        <w:t>.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Из них</w:t>
      </w:r>
      <w:r w:rsidR="0062198E">
        <w:rPr>
          <w:rFonts w:ascii="Times New Roman" w:hAnsi="Times New Roman" w:cs="Times New Roman"/>
          <w:sz w:val="24"/>
          <w:szCs w:val="24"/>
        </w:rPr>
        <w:t>: один кабинет – мультимедийный,  в одном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кабине</w:t>
      </w:r>
      <w:r w:rsidR="004E7EC1">
        <w:rPr>
          <w:rFonts w:ascii="Times New Roman" w:hAnsi="Times New Roman" w:cs="Times New Roman"/>
          <w:sz w:val="24"/>
          <w:szCs w:val="24"/>
        </w:rPr>
        <w:t xml:space="preserve">те имеются  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проектор и компьютер, а в других</w:t>
      </w:r>
      <w:r w:rsidR="0062198E">
        <w:rPr>
          <w:rFonts w:ascii="Times New Roman" w:hAnsi="Times New Roman" w:cs="Times New Roman"/>
          <w:sz w:val="24"/>
          <w:szCs w:val="24"/>
        </w:rPr>
        <w:t xml:space="preserve"> кабинетах</w:t>
      </w:r>
      <w:r w:rsidR="004E7EC1">
        <w:rPr>
          <w:rFonts w:ascii="Times New Roman" w:hAnsi="Times New Roman" w:cs="Times New Roman"/>
          <w:sz w:val="24"/>
          <w:szCs w:val="24"/>
        </w:rPr>
        <w:t xml:space="preserve"> – 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компьютер. Во всех кабинетах проведен интернет</w:t>
      </w:r>
      <w:r w:rsidR="00E06081" w:rsidRPr="009B79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7E02" w:rsidRPr="009B79B2" w:rsidRDefault="004F7E02" w:rsidP="004F7E02">
      <w:pPr>
        <w:pStyle w:val="a3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В ходе проверки изучены следующие вопросы: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соответствие почасового планирования количеству часов по программе;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соответствие календарно-тематического планирования в рабочих программах учителей записям в классных журналах;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выполнение нор</w:t>
      </w:r>
      <w:r w:rsidRPr="009B79B2">
        <w:rPr>
          <w:rFonts w:ascii="Times New Roman" w:hAnsi="Times New Roman" w:cs="Times New Roman"/>
          <w:sz w:val="24"/>
          <w:szCs w:val="24"/>
        </w:rPr>
        <w:t>м контрольных работ по предмету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выполнение  программного материал</w:t>
      </w:r>
      <w:r w:rsidRPr="009B79B2">
        <w:rPr>
          <w:rFonts w:ascii="Times New Roman" w:hAnsi="Times New Roman" w:cs="Times New Roman"/>
          <w:sz w:val="24"/>
          <w:szCs w:val="24"/>
        </w:rPr>
        <w:t>а по математике</w:t>
      </w: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 5</w:t>
      </w:r>
      <w:r w:rsidRPr="009B79B2">
        <w:rPr>
          <w:rFonts w:ascii="Times New Roman" w:hAnsi="Times New Roman" w:cs="Times New Roman"/>
          <w:sz w:val="24"/>
          <w:szCs w:val="24"/>
        </w:rPr>
        <w:t xml:space="preserve">, 9, </w:t>
      </w:r>
      <w:r w:rsidRPr="009B79B2">
        <w:rPr>
          <w:rFonts w:ascii="Times New Roman" w:eastAsia="Calibri" w:hAnsi="Times New Roman" w:cs="Times New Roman"/>
          <w:sz w:val="24"/>
          <w:szCs w:val="24"/>
        </w:rPr>
        <w:t>11 классах.</w:t>
      </w:r>
    </w:p>
    <w:p w:rsidR="004F7E02" w:rsidRPr="009B79B2" w:rsidRDefault="004F7E02" w:rsidP="004F7E02">
      <w:pPr>
        <w:pStyle w:val="a3"/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7E02" w:rsidRPr="009B79B2" w:rsidRDefault="004F7E02" w:rsidP="009B79B2">
      <w:pPr>
        <w:pStyle w:val="a3"/>
        <w:shd w:val="clear" w:color="auto" w:fill="FFFFFF"/>
        <w:spacing w:after="150" w:line="240" w:lineRule="auto"/>
        <w:ind w:hanging="862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  Анализ результатов проверки позволяет сделать следующие выводы: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lastRenderedPageBreak/>
        <w:t>тематическое планирование в наличии у всех учителей и отражает учебный материал, обусловленный программой;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кален</w:t>
      </w:r>
      <w:r w:rsidRPr="009B79B2">
        <w:rPr>
          <w:rFonts w:ascii="Times New Roman" w:hAnsi="Times New Roman" w:cs="Times New Roman"/>
          <w:sz w:val="24"/>
          <w:szCs w:val="24"/>
        </w:rPr>
        <w:t>дарно-тематическое планирование</w:t>
      </w: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 рабочих программах учителей</w:t>
      </w:r>
      <w:r w:rsidRPr="009B79B2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Pr="009B79B2">
        <w:rPr>
          <w:rFonts w:ascii="Times New Roman" w:eastAsia="Calibri" w:hAnsi="Times New Roman" w:cs="Times New Roman"/>
          <w:sz w:val="24"/>
          <w:szCs w:val="24"/>
        </w:rPr>
        <w:t>записям в классных журналах</w:t>
      </w:r>
      <w:r w:rsidRPr="009B79B2">
        <w:rPr>
          <w:rFonts w:ascii="Times New Roman" w:hAnsi="Times New Roman" w:cs="Times New Roman"/>
          <w:sz w:val="24"/>
          <w:szCs w:val="24"/>
        </w:rPr>
        <w:t>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количество контро</w:t>
      </w:r>
      <w:r w:rsidRPr="009B79B2">
        <w:rPr>
          <w:rFonts w:ascii="Times New Roman" w:hAnsi="Times New Roman" w:cs="Times New Roman"/>
          <w:sz w:val="24"/>
          <w:szCs w:val="24"/>
        </w:rPr>
        <w:t>льных работ соответствует норме;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отставаний по программе нет.</w:t>
      </w:r>
    </w:p>
    <w:p w:rsidR="004F7E02" w:rsidRPr="009B79B2" w:rsidRDefault="004F7E02" w:rsidP="004F7E02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262825" w:rsidRPr="009B79B2" w:rsidRDefault="009B79B2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6. 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 Изучение и анализ документов ОУ по управлению качеством образования позволяют сделать вывод о том, что в основном созданы необходимые организационные условия для получения объективной информации о качестве преподавания</w:t>
      </w:r>
      <w:r w:rsidR="00BD458F" w:rsidRPr="009B79B2">
        <w:rPr>
          <w:rFonts w:ascii="Times New Roman" w:eastAsia="Calibri" w:hAnsi="Times New Roman" w:cs="Times New Roman"/>
          <w:sz w:val="24"/>
          <w:szCs w:val="24"/>
        </w:rPr>
        <w:t xml:space="preserve"> математики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. В школе сложилась определенная система </w:t>
      </w:r>
      <w:proofErr w:type="spellStart"/>
      <w:r w:rsidR="004F7E02" w:rsidRPr="009B79B2">
        <w:rPr>
          <w:rFonts w:ascii="Times New Roman" w:eastAsia="Calibri" w:hAnsi="Times New Roman" w:cs="Times New Roman"/>
          <w:sz w:val="24"/>
          <w:szCs w:val="24"/>
        </w:rPr>
        <w:t>внутришкольного</w:t>
      </w:r>
      <w:proofErr w:type="spellEnd"/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 контроля. Проверка классных журналов администрацией МБОУ «СОШ №</w:t>
      </w:r>
      <w:r w:rsidR="0062198E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» осуществляется систематически и целенаправленно, где отмечены разновидность учета и контроля за уровнем знаний. </w:t>
      </w:r>
    </w:p>
    <w:p w:rsidR="00BD458F" w:rsidRPr="009B79B2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BD458F" w:rsidRPr="009B79B2" w:rsidRDefault="00BD458F" w:rsidP="009B79B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Результаты диагностический работы</w:t>
      </w:r>
    </w:p>
    <w:p w:rsidR="001D57F3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Обучающиеся 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11-го и </w:t>
      </w:r>
      <w:r w:rsidR="00680E9A">
        <w:rPr>
          <w:rFonts w:ascii="Times New Roman" w:eastAsia="Calibri" w:hAnsi="Times New Roman" w:cs="Times New Roman"/>
          <w:sz w:val="24"/>
          <w:szCs w:val="24"/>
        </w:rPr>
        <w:t>9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-го классов </w:t>
      </w:r>
      <w:r w:rsidRPr="009B79B2">
        <w:rPr>
          <w:rFonts w:ascii="Times New Roman" w:eastAsia="Calibri" w:hAnsi="Times New Roman" w:cs="Times New Roman"/>
          <w:sz w:val="24"/>
          <w:szCs w:val="24"/>
        </w:rPr>
        <w:t>с контрольной работой справились, показав средний уровень усвоения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базовых знаний, соответствующий</w:t>
      </w:r>
      <w:r w:rsidR="00680E9A">
        <w:rPr>
          <w:rFonts w:ascii="Times New Roman" w:eastAsia="Calibri" w:hAnsi="Times New Roman" w:cs="Times New Roman"/>
          <w:sz w:val="24"/>
          <w:szCs w:val="24"/>
        </w:rPr>
        <w:t xml:space="preserve"> стандарту образования</w:t>
      </w:r>
      <w:r w:rsidRPr="009B79B2">
        <w:rPr>
          <w:rFonts w:ascii="Times New Roman" w:eastAsia="Calibri" w:hAnsi="Times New Roman" w:cs="Times New Roman"/>
          <w:sz w:val="24"/>
          <w:szCs w:val="24"/>
        </w:rPr>
        <w:t>.</w:t>
      </w:r>
      <w:r w:rsidR="00680E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80E9A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="00680E9A">
        <w:rPr>
          <w:rFonts w:ascii="Times New Roman" w:eastAsia="Calibri" w:hAnsi="Times New Roman" w:cs="Times New Roman"/>
          <w:sz w:val="24"/>
          <w:szCs w:val="24"/>
        </w:rPr>
        <w:t xml:space="preserve"> 5-го класса показали </w:t>
      </w:r>
      <w:r w:rsidR="00680E9A" w:rsidRPr="00680E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0E9A" w:rsidRPr="009B79B2">
        <w:rPr>
          <w:rFonts w:ascii="Times New Roman" w:eastAsia="Calibri" w:hAnsi="Times New Roman" w:cs="Times New Roman"/>
          <w:sz w:val="24"/>
          <w:szCs w:val="24"/>
        </w:rPr>
        <w:t xml:space="preserve">хорошее качество знаний и уровень </w:t>
      </w:r>
      <w:proofErr w:type="spellStart"/>
      <w:r w:rsidR="00680E9A" w:rsidRPr="009B79B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="00680E9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4499" w:rsidRDefault="00694499" w:rsidP="00DC5C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5CCC" w:rsidRPr="00DC5CCC" w:rsidRDefault="00DC5CCC" w:rsidP="00DC5C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4499" w:rsidRPr="009B79B2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BD458F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  <w:r w:rsidRPr="009B79B2">
        <w:rPr>
          <w:rFonts w:ascii="Times New Roman" w:eastAsia="Calibri" w:hAnsi="Times New Roman" w:cs="Times New Roman"/>
          <w:b/>
          <w:sz w:val="24"/>
          <w:szCs w:val="24"/>
        </w:rPr>
        <w:t>Типичные ошибки:</w:t>
      </w:r>
    </w:p>
    <w:p w:rsidR="001D57F3" w:rsidRPr="009B79B2" w:rsidRDefault="001D57F3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58F" w:rsidRP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5 класс – действия с числами, деление натуральных чисел</w:t>
      </w:r>
      <w:r w:rsidR="009B79B2" w:rsidRPr="009B79B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0E9A">
        <w:rPr>
          <w:rFonts w:ascii="Times New Roman" w:eastAsia="Calibri" w:hAnsi="Times New Roman" w:cs="Times New Roman"/>
          <w:sz w:val="24"/>
          <w:szCs w:val="24"/>
        </w:rPr>
        <w:t xml:space="preserve"> упрощение выражений,</w:t>
      </w:r>
      <w:r w:rsidR="00BD6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0E9A">
        <w:rPr>
          <w:rFonts w:ascii="Times New Roman" w:eastAsia="Calibri" w:hAnsi="Times New Roman" w:cs="Times New Roman"/>
          <w:sz w:val="24"/>
          <w:szCs w:val="24"/>
        </w:rPr>
        <w:t>решение текстовой задачи</w:t>
      </w:r>
      <w:r w:rsidR="001D57F3">
        <w:rPr>
          <w:rFonts w:ascii="Times New Roman" w:eastAsia="Calibri" w:hAnsi="Times New Roman" w:cs="Times New Roman"/>
          <w:sz w:val="24"/>
          <w:szCs w:val="24"/>
        </w:rPr>
        <w:t>, геометрическая задача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D458F" w:rsidRP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9 класс</w:t>
      </w:r>
      <w:r w:rsidR="004E7EC1">
        <w:rPr>
          <w:rFonts w:ascii="Times New Roman" w:eastAsia="Calibri" w:hAnsi="Times New Roman" w:cs="Times New Roman"/>
          <w:sz w:val="24"/>
          <w:szCs w:val="24"/>
        </w:rPr>
        <w:t xml:space="preserve"> – упрощение выражений, </w:t>
      </w:r>
      <w:r w:rsidRPr="009B79B2">
        <w:rPr>
          <w:rFonts w:ascii="Times New Roman" w:eastAsia="Calibri" w:hAnsi="Times New Roman" w:cs="Times New Roman"/>
          <w:sz w:val="24"/>
          <w:szCs w:val="24"/>
        </w:rPr>
        <w:t>вычислительные ошибки</w:t>
      </w:r>
      <w:r w:rsidR="001D57F3">
        <w:rPr>
          <w:rFonts w:ascii="Times New Roman" w:eastAsia="Calibri" w:hAnsi="Times New Roman" w:cs="Times New Roman"/>
          <w:sz w:val="24"/>
          <w:szCs w:val="24"/>
        </w:rPr>
        <w:t>, задача на работу</w:t>
      </w:r>
      <w:r w:rsidR="00680E9A">
        <w:rPr>
          <w:rFonts w:ascii="Times New Roman" w:eastAsia="Calibri" w:hAnsi="Times New Roman" w:cs="Times New Roman"/>
          <w:sz w:val="24"/>
          <w:szCs w:val="24"/>
        </w:rPr>
        <w:t>,  раскрытие скобок,  использование</w:t>
      </w:r>
      <w:r w:rsidR="00EF6AC4">
        <w:rPr>
          <w:rFonts w:ascii="Times New Roman" w:eastAsia="Calibri" w:hAnsi="Times New Roman" w:cs="Times New Roman"/>
          <w:sz w:val="24"/>
          <w:szCs w:val="24"/>
        </w:rPr>
        <w:t xml:space="preserve"> формул сокращенного умножения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1D57F3">
        <w:rPr>
          <w:rFonts w:ascii="Times New Roman" w:eastAsia="Calibri" w:hAnsi="Times New Roman" w:cs="Times New Roman"/>
          <w:sz w:val="24"/>
          <w:szCs w:val="24"/>
        </w:rPr>
        <w:t>11 класс –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решение тригонометрических уравнений</w:t>
      </w:r>
      <w:r w:rsidRPr="001D57F3">
        <w:rPr>
          <w:rFonts w:ascii="Times New Roman" w:eastAsia="Calibri" w:hAnsi="Times New Roman" w:cs="Times New Roman"/>
          <w:sz w:val="24"/>
          <w:szCs w:val="24"/>
        </w:rPr>
        <w:t>, вычислительные ошибки</w:t>
      </w:r>
      <w:r w:rsidR="001D57F3" w:rsidRPr="001D57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6AC4">
        <w:rPr>
          <w:rFonts w:ascii="Times New Roman" w:eastAsia="Calibri" w:hAnsi="Times New Roman" w:cs="Times New Roman"/>
          <w:sz w:val="24"/>
          <w:szCs w:val="24"/>
        </w:rPr>
        <w:t>при решении иррациональных уравнений</w:t>
      </w:r>
      <w:r w:rsidR="001D57F3" w:rsidRPr="001D57F3">
        <w:rPr>
          <w:rFonts w:ascii="Times New Roman" w:eastAsia="Calibri" w:hAnsi="Times New Roman" w:cs="Times New Roman"/>
          <w:sz w:val="24"/>
          <w:szCs w:val="24"/>
        </w:rPr>
        <w:t>, решение задачи на проценты</w:t>
      </w:r>
      <w:r w:rsidR="00BD6CE4" w:rsidRPr="001D57F3">
        <w:rPr>
          <w:rFonts w:ascii="Times New Roman" w:eastAsia="Calibri" w:hAnsi="Times New Roman" w:cs="Times New Roman"/>
          <w:sz w:val="24"/>
          <w:szCs w:val="24"/>
        </w:rPr>
        <w:t>,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основные тригонометрические тождества</w:t>
      </w:r>
      <w:r w:rsidR="00EF6AC4">
        <w:rPr>
          <w:rFonts w:ascii="Times New Roman" w:eastAsia="Calibri" w:hAnsi="Times New Roman" w:cs="Times New Roman"/>
          <w:sz w:val="24"/>
          <w:szCs w:val="24"/>
        </w:rPr>
        <w:t>, при решении простых текстовых задач</w:t>
      </w:r>
      <w:r w:rsidR="001D57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57F3" w:rsidRDefault="001D57F3" w:rsidP="001D57F3">
      <w:pPr>
        <w:pStyle w:val="a3"/>
        <w:shd w:val="clear" w:color="auto" w:fill="FFFFFF"/>
        <w:spacing w:after="15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680E9A" w:rsidRPr="001D57F3" w:rsidRDefault="00680E9A" w:rsidP="001D57F3">
      <w:pPr>
        <w:pStyle w:val="a3"/>
        <w:shd w:val="clear" w:color="auto" w:fill="FFFFFF"/>
        <w:spacing w:after="15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FD40C7" w:rsidRDefault="00FD40C7" w:rsidP="009B79B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1D57F3" w:rsidRPr="009B79B2" w:rsidRDefault="001D57F3" w:rsidP="001D57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Проанализировать результаты мониторинговых работ, выявить типичные ошибки, спланировать индивидуальную работу с обучающимися по предмету с целью устранения пробелов по основным темам и разделам учебного материала.</w:t>
      </w: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lastRenderedPageBreak/>
        <w:t xml:space="preserve"> Учителям, работающим в выпускных классах уделить особое внимание целенаправленному   повторению ключевых тем курса, предусмотренных  государственной программой.</w:t>
      </w: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Заместителям руководителя ОУ по УВР усилить контроль за подготовкой выпускников основной школы к государственной итоговой аттестации.</w:t>
      </w:r>
    </w:p>
    <w:p w:rsidR="00BA25BE" w:rsidRDefault="00FD40C7" w:rsidP="00680E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Член экспертной </w:t>
      </w:r>
      <w:proofErr w:type="gramStart"/>
      <w:r w:rsidRPr="009B79B2">
        <w:rPr>
          <w:rFonts w:ascii="Times New Roman" w:hAnsi="Times New Roman" w:cs="Times New Roman"/>
          <w:sz w:val="24"/>
          <w:szCs w:val="24"/>
        </w:rPr>
        <w:t>группы Муниципальной системы оценки каче</w:t>
      </w:r>
      <w:r w:rsidR="00020967">
        <w:rPr>
          <w:rFonts w:ascii="Times New Roman" w:hAnsi="Times New Roman" w:cs="Times New Roman"/>
          <w:sz w:val="24"/>
          <w:szCs w:val="24"/>
        </w:rPr>
        <w:t xml:space="preserve">ства образования   </w:t>
      </w:r>
      <w:bookmarkStart w:id="0" w:name="_GoBack"/>
      <w:bookmarkEnd w:id="0"/>
      <w:r w:rsidR="00EF6AC4">
        <w:rPr>
          <w:rFonts w:ascii="Times New Roman" w:hAnsi="Times New Roman" w:cs="Times New Roman"/>
          <w:sz w:val="24"/>
          <w:szCs w:val="24"/>
        </w:rPr>
        <w:t>Магомедова</w:t>
      </w:r>
      <w:proofErr w:type="gramEnd"/>
      <w:r w:rsidR="00EF6AC4"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680E9A" w:rsidRDefault="00680E9A" w:rsidP="00680E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E9A" w:rsidRPr="00716410" w:rsidRDefault="00680E9A" w:rsidP="00680E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E9A" w:rsidRPr="006B62EC" w:rsidRDefault="00680E9A" w:rsidP="00680E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6B62EC">
        <w:rPr>
          <w:rFonts w:ascii="Times New Roman" w:hAnsi="Times New Roman"/>
          <w:b/>
          <w:sz w:val="24"/>
          <w:szCs w:val="24"/>
        </w:rPr>
        <w:t>аблица результатов мониторинга качества образования</w:t>
      </w:r>
    </w:p>
    <w:p w:rsidR="00680E9A" w:rsidRPr="006B62EC" w:rsidRDefault="00680E9A" w:rsidP="00680E9A">
      <w:pPr>
        <w:tabs>
          <w:tab w:val="left" w:pos="4080"/>
          <w:tab w:val="center" w:pos="72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МБОУ «Каспийская гимназия</w:t>
      </w:r>
      <w:r w:rsidRPr="009B79B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по математике "</w:t>
      </w:r>
      <w:r w:rsidRPr="00713CEF">
        <w:rPr>
          <w:rFonts w:ascii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" </w:t>
      </w:r>
      <w:r>
        <w:rPr>
          <w:rFonts w:ascii="Times New Roman" w:hAnsi="Times New Roman"/>
          <w:b/>
          <w:sz w:val="24"/>
          <w:szCs w:val="24"/>
          <w:u w:val="single"/>
        </w:rPr>
        <w:t>октября</w:t>
      </w:r>
      <w:r>
        <w:rPr>
          <w:rFonts w:ascii="Times New Roman" w:hAnsi="Times New Roman"/>
          <w:b/>
          <w:sz w:val="24"/>
          <w:szCs w:val="24"/>
        </w:rPr>
        <w:t xml:space="preserve"> 2017</w:t>
      </w:r>
      <w:r w:rsidRPr="006B62EC">
        <w:rPr>
          <w:rFonts w:ascii="Times New Roman" w:hAnsi="Times New Roman"/>
          <w:b/>
          <w:sz w:val="24"/>
          <w:szCs w:val="24"/>
        </w:rPr>
        <w:t>г.</w:t>
      </w: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9"/>
        <w:gridCol w:w="920"/>
        <w:gridCol w:w="641"/>
        <w:gridCol w:w="624"/>
        <w:gridCol w:w="874"/>
        <w:gridCol w:w="668"/>
        <w:gridCol w:w="668"/>
        <w:gridCol w:w="668"/>
        <w:gridCol w:w="668"/>
        <w:gridCol w:w="626"/>
        <w:gridCol w:w="626"/>
        <w:gridCol w:w="628"/>
        <w:gridCol w:w="631"/>
        <w:gridCol w:w="616"/>
        <w:gridCol w:w="874"/>
        <w:gridCol w:w="668"/>
        <w:gridCol w:w="668"/>
        <w:gridCol w:w="668"/>
        <w:gridCol w:w="668"/>
        <w:gridCol w:w="617"/>
        <w:gridCol w:w="617"/>
        <w:gridCol w:w="617"/>
      </w:tblGrid>
      <w:tr w:rsidR="00680E9A" w:rsidRPr="00DE115A" w:rsidTr="00340491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р</w:t>
            </w:r>
            <w:proofErr w:type="spellEnd"/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680E9A" w:rsidRPr="00DE115A" w:rsidTr="00340491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680E9A" w:rsidRPr="00DE115A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680E9A" w:rsidRPr="00DE115A" w:rsidRDefault="00680E9A" w:rsidP="0034049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680E9A" w:rsidRPr="00846FDE" w:rsidTr="00340491">
        <w:trPr>
          <w:trHeight w:val="600"/>
        </w:trPr>
        <w:tc>
          <w:tcPr>
            <w:tcW w:w="629" w:type="dxa"/>
            <w:vMerge/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4,0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3,5</w:t>
            </w:r>
          </w:p>
        </w:tc>
      </w:tr>
      <w:tr w:rsidR="00680E9A" w:rsidRPr="00846FDE" w:rsidTr="00340491">
        <w:trPr>
          <w:trHeight w:val="600"/>
        </w:trPr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3,3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3,0</w:t>
            </w:r>
          </w:p>
        </w:tc>
      </w:tr>
      <w:tr w:rsidR="00680E9A" w:rsidRPr="00846FDE" w:rsidTr="00340491">
        <w:trPr>
          <w:trHeight w:val="600"/>
        </w:trPr>
        <w:tc>
          <w:tcPr>
            <w:tcW w:w="629" w:type="dxa"/>
            <w:tcBorders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3,1</w:t>
            </w:r>
          </w:p>
        </w:tc>
      </w:tr>
      <w:tr w:rsidR="00680E9A" w:rsidRPr="00846FDE" w:rsidTr="00340491">
        <w:trPr>
          <w:trHeight w:val="570"/>
        </w:trPr>
        <w:tc>
          <w:tcPr>
            <w:tcW w:w="629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</w:rPr>
              <w:t>Итого</w:t>
            </w:r>
          </w:p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79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680E9A" w:rsidRPr="00846FDE" w:rsidRDefault="00680E9A" w:rsidP="003404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3,2</w:t>
            </w:r>
          </w:p>
        </w:tc>
      </w:tr>
    </w:tbl>
    <w:p w:rsidR="00680E9A" w:rsidRPr="00846FDE" w:rsidRDefault="00680E9A" w:rsidP="00680E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0E9A" w:rsidRPr="00BB2ECA" w:rsidRDefault="00680E9A" w:rsidP="00680E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Директор ОУ:_______________________________________________________________ </w:t>
      </w:r>
      <w:proofErr w:type="spellStart"/>
      <w:r w:rsidRPr="00846FDE">
        <w:rPr>
          <w:rFonts w:ascii="Times New Roman" w:hAnsi="Times New Roman"/>
          <w:sz w:val="24"/>
          <w:szCs w:val="24"/>
        </w:rPr>
        <w:t>Магомедов</w:t>
      </w:r>
      <w:proofErr w:type="gramStart"/>
      <w:r w:rsidRPr="00355E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.С</w:t>
      </w:r>
      <w:proofErr w:type="spellEnd"/>
    </w:p>
    <w:p w:rsidR="00680E9A" w:rsidRPr="006B62EC" w:rsidRDefault="00680E9A" w:rsidP="00680E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B62EC">
        <w:rPr>
          <w:rFonts w:ascii="Times New Roman" w:hAnsi="Times New Roman"/>
          <w:b/>
          <w:sz w:val="24"/>
          <w:szCs w:val="24"/>
        </w:rPr>
        <w:t>Заместитель по УВР:_________________________________________________________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6FDE">
        <w:rPr>
          <w:rFonts w:ascii="Times New Roman" w:hAnsi="Times New Roman"/>
          <w:sz w:val="24"/>
          <w:szCs w:val="24"/>
        </w:rPr>
        <w:t>Сагитова А.М.</w:t>
      </w:r>
    </w:p>
    <w:p w:rsidR="00680E9A" w:rsidRPr="00846FDE" w:rsidRDefault="00680E9A" w:rsidP="00680E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 w:rsidRPr="00846FDE">
        <w:rPr>
          <w:rFonts w:ascii="Times New Roman" w:hAnsi="Times New Roman"/>
          <w:sz w:val="24"/>
          <w:szCs w:val="24"/>
        </w:rPr>
        <w:t>Назиров Ю.М.</w:t>
      </w:r>
    </w:p>
    <w:p w:rsidR="00680E9A" w:rsidRDefault="00680E9A" w:rsidP="00680E9A">
      <w:pPr>
        <w:jc w:val="center"/>
        <w:rPr>
          <w:rFonts w:ascii="Times New Roman" w:hAnsi="Times New Roman"/>
          <w:sz w:val="24"/>
          <w:szCs w:val="24"/>
        </w:rPr>
      </w:pP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46FDE">
        <w:rPr>
          <w:rFonts w:ascii="Times New Roman" w:hAnsi="Times New Roman"/>
          <w:sz w:val="24"/>
          <w:szCs w:val="24"/>
        </w:rPr>
        <w:t>Шихвердиева</w:t>
      </w:r>
      <w:proofErr w:type="spellEnd"/>
      <w:r w:rsidRPr="00846FDE">
        <w:rPr>
          <w:rFonts w:ascii="Times New Roman" w:hAnsi="Times New Roman"/>
          <w:sz w:val="24"/>
          <w:szCs w:val="24"/>
        </w:rPr>
        <w:t xml:space="preserve"> М.Н.</w:t>
      </w:r>
    </w:p>
    <w:p w:rsidR="00680E9A" w:rsidRPr="00355EF5" w:rsidRDefault="00680E9A" w:rsidP="00680E9A">
      <w:pPr>
        <w:jc w:val="center"/>
        <w:rPr>
          <w:rFonts w:ascii="Times New Roman" w:hAnsi="Times New Roman"/>
          <w:sz w:val="24"/>
          <w:szCs w:val="24"/>
        </w:rPr>
      </w:pP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46FDE">
        <w:rPr>
          <w:rFonts w:ascii="Times New Roman" w:hAnsi="Times New Roman"/>
          <w:sz w:val="24"/>
          <w:szCs w:val="24"/>
        </w:rPr>
        <w:t>Туллиева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М.Я</w:t>
      </w:r>
    </w:p>
    <w:p w:rsidR="00680E9A" w:rsidRDefault="00680E9A" w:rsidP="00680E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6B62EC">
        <w:rPr>
          <w:rFonts w:ascii="Times New Roman" w:hAnsi="Times New Roman"/>
          <w:b/>
          <w:sz w:val="24"/>
          <w:szCs w:val="24"/>
        </w:rPr>
        <w:t>Эксперт:______</w:t>
      </w:r>
      <w:r w:rsidRPr="006B62EC">
        <w:rPr>
          <w:rFonts w:ascii="Times New Roman" w:hAnsi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sz w:val="24"/>
          <w:szCs w:val="24"/>
        </w:rPr>
        <w:t>Магомедова С.А.</w:t>
      </w:r>
    </w:p>
    <w:p w:rsidR="00680E9A" w:rsidRDefault="00680E9A" w:rsidP="00680E9A"/>
    <w:p w:rsidR="009D6E92" w:rsidRPr="009B79B2" w:rsidRDefault="009D6E92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sectPr w:rsidR="009D6E92" w:rsidRPr="009B79B2" w:rsidSect="00680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930193"/>
    <w:multiLevelType w:val="hybridMultilevel"/>
    <w:tmpl w:val="2A60E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901EFF"/>
    <w:multiLevelType w:val="hybridMultilevel"/>
    <w:tmpl w:val="828C9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35498"/>
    <w:multiLevelType w:val="hybridMultilevel"/>
    <w:tmpl w:val="BCAA3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C01E8"/>
    <w:multiLevelType w:val="multilevel"/>
    <w:tmpl w:val="C1B4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96204"/>
    <w:multiLevelType w:val="hybridMultilevel"/>
    <w:tmpl w:val="FACC26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9C40A3"/>
    <w:multiLevelType w:val="hybridMultilevel"/>
    <w:tmpl w:val="AE882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9763D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3E231E"/>
    <w:multiLevelType w:val="hybridMultilevel"/>
    <w:tmpl w:val="D72C6B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B0691B"/>
    <w:multiLevelType w:val="hybridMultilevel"/>
    <w:tmpl w:val="BBA2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D5795"/>
    <w:multiLevelType w:val="hybridMultilevel"/>
    <w:tmpl w:val="F000D9EA"/>
    <w:lvl w:ilvl="0" w:tplc="36CA5F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A8F1B63"/>
    <w:multiLevelType w:val="hybridMultilevel"/>
    <w:tmpl w:val="29B8E9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715"/>
    <w:rsid w:val="00020967"/>
    <w:rsid w:val="001D57F3"/>
    <w:rsid w:val="00233664"/>
    <w:rsid w:val="0025233B"/>
    <w:rsid w:val="00262825"/>
    <w:rsid w:val="002C7784"/>
    <w:rsid w:val="00335922"/>
    <w:rsid w:val="00421B84"/>
    <w:rsid w:val="004E7EC1"/>
    <w:rsid w:val="004F7E02"/>
    <w:rsid w:val="005536E7"/>
    <w:rsid w:val="00556951"/>
    <w:rsid w:val="005F02BE"/>
    <w:rsid w:val="005F7989"/>
    <w:rsid w:val="005F7B2D"/>
    <w:rsid w:val="00612050"/>
    <w:rsid w:val="0062198E"/>
    <w:rsid w:val="00680E9A"/>
    <w:rsid w:val="0068566B"/>
    <w:rsid w:val="00694499"/>
    <w:rsid w:val="0069534A"/>
    <w:rsid w:val="006B44B5"/>
    <w:rsid w:val="0070545D"/>
    <w:rsid w:val="00716410"/>
    <w:rsid w:val="00781C27"/>
    <w:rsid w:val="007D26F1"/>
    <w:rsid w:val="0081379E"/>
    <w:rsid w:val="00855D2D"/>
    <w:rsid w:val="008D32CC"/>
    <w:rsid w:val="008E537D"/>
    <w:rsid w:val="009B79B2"/>
    <w:rsid w:val="009D30D8"/>
    <w:rsid w:val="009D557D"/>
    <w:rsid w:val="009D6E92"/>
    <w:rsid w:val="009E3E49"/>
    <w:rsid w:val="00A71A20"/>
    <w:rsid w:val="00A90E32"/>
    <w:rsid w:val="00A94715"/>
    <w:rsid w:val="00B91AA4"/>
    <w:rsid w:val="00BA25BE"/>
    <w:rsid w:val="00BB0ED5"/>
    <w:rsid w:val="00BC455C"/>
    <w:rsid w:val="00BD458F"/>
    <w:rsid w:val="00BD6CE4"/>
    <w:rsid w:val="00C12281"/>
    <w:rsid w:val="00C73D3C"/>
    <w:rsid w:val="00DC5CCC"/>
    <w:rsid w:val="00E06081"/>
    <w:rsid w:val="00E06D6A"/>
    <w:rsid w:val="00E63035"/>
    <w:rsid w:val="00E93737"/>
    <w:rsid w:val="00EF6AC4"/>
    <w:rsid w:val="00F245FC"/>
    <w:rsid w:val="00F44336"/>
    <w:rsid w:val="00F756D4"/>
    <w:rsid w:val="00F96E52"/>
    <w:rsid w:val="00FA0CA9"/>
    <w:rsid w:val="00FA5B66"/>
    <w:rsid w:val="00FB2782"/>
    <w:rsid w:val="00FD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7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9471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94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A5B66"/>
    <w:rPr>
      <w:i/>
      <w:iCs/>
    </w:rPr>
  </w:style>
  <w:style w:type="character" w:customStyle="1" w:styleId="apple-converted-space">
    <w:name w:val="apple-converted-space"/>
    <w:basedOn w:val="a0"/>
    <w:rsid w:val="00FA5B66"/>
  </w:style>
  <w:style w:type="character" w:styleId="a7">
    <w:name w:val="Strong"/>
    <w:basedOn w:val="a0"/>
    <w:uiPriority w:val="22"/>
    <w:qFormat/>
    <w:rsid w:val="00FA5B66"/>
    <w:rPr>
      <w:b/>
      <w:bCs/>
    </w:rPr>
  </w:style>
  <w:style w:type="character" w:customStyle="1" w:styleId="c40">
    <w:name w:val="c40"/>
    <w:basedOn w:val="a0"/>
    <w:rsid w:val="00FA5B66"/>
  </w:style>
  <w:style w:type="character" w:customStyle="1" w:styleId="c39">
    <w:name w:val="c39"/>
    <w:basedOn w:val="a0"/>
    <w:rsid w:val="00FA5B66"/>
  </w:style>
  <w:style w:type="character" w:customStyle="1" w:styleId="c18">
    <w:name w:val="c18"/>
    <w:basedOn w:val="a0"/>
    <w:rsid w:val="00FA5B66"/>
  </w:style>
  <w:style w:type="paragraph" w:customStyle="1" w:styleId="c9">
    <w:name w:val="c9"/>
    <w:basedOn w:val="a"/>
    <w:rsid w:val="0061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12050"/>
  </w:style>
  <w:style w:type="character" w:customStyle="1" w:styleId="c4">
    <w:name w:val="c4"/>
    <w:basedOn w:val="a0"/>
    <w:rsid w:val="00335922"/>
  </w:style>
  <w:style w:type="character" w:customStyle="1" w:styleId="c19">
    <w:name w:val="c19"/>
    <w:basedOn w:val="a0"/>
    <w:rsid w:val="00335922"/>
  </w:style>
  <w:style w:type="paragraph" w:styleId="a8">
    <w:name w:val="No Spacing"/>
    <w:uiPriority w:val="1"/>
    <w:qFormat/>
    <w:rsid w:val="00FD40C7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62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7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Гость</cp:lastModifiedBy>
  <cp:revision>19</cp:revision>
  <dcterms:created xsi:type="dcterms:W3CDTF">2015-10-25T05:41:00Z</dcterms:created>
  <dcterms:modified xsi:type="dcterms:W3CDTF">2017-11-23T13:14:00Z</dcterms:modified>
</cp:coreProperties>
</file>